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SITE SAFETY PLAN</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Plan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PROJECT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SITE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OWNER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GENERAL CONTRACTOR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START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PLANNED COMPLETION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EMERGENCY INFORMATION</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EMERGENCY NUMBER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NEAREST HOSPITAL</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HOSPITAL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ROUTE TO THE HOSPITAL</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ASSEMBLY POINT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FIRST AID KIT LOCATION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EXTINGUISHER LOCATIONS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SITE SAFETY CONTACTS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0"/>
        <w:gridCol w:w="3740"/>
        <w:gridCol w:w="3324"/>
      </w:tblGrid>
      <w:tr>
        <w:trPr>
          <w:cantSplit/>
          <w:tblHeader/>
        </w:trPr>
        <w:tc>
          <w:tcPr>
            <w:tcW w:type="dxa" w:w="3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ROLE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PHONE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Superintendent</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Safety lead</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Owner's representative</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74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32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pageBreakBefore/>
        <w:spacing w:after="0" w:before="0"/>
        <w:rPr>
          <w:rFonts w:ascii="Arial" w:cs="Arial" w:eastAsia="Arial" w:hAnsi="Arial"/>
          <w:sz w:val="2"/>
          <w:szCs w:val="2"/>
        </w:rPr>
      </w:pPr>
      <w:r>
        <w:rPr>
          <w:rFonts w:ascii="Arial" w:cs="Arial" w:eastAsia="Arial" w:hAnsi="Arial"/>
          <w:color w:val="111111"/>
          <w:sz w:val="2"/>
          <w:szCs w:val="2"/>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SCOPE OF WORK</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4.</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SITE HAZARDS AND CONTROLS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80"/>
        <w:gridCol w:w="3460"/>
        <w:gridCol w:w="4320"/>
        <w:gridCol w:w="1864"/>
      </w:tblGrid>
      <w:tr>
        <w:trPr>
          <w:cantSplit/>
          <w:tblHeader/>
        </w:trPr>
        <w:tc>
          <w:tcPr>
            <w:tcW w:type="dxa" w:w="58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NO.</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HAZARD</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CONTROLS</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RESPONSIBLE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1.</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2.</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3.</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4.</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5.</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6.</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7.</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80"/>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8.</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4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86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SUBCONTRACTORS ON SITE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320"/>
        <w:gridCol w:w="2300"/>
        <w:gridCol w:w="2600"/>
        <w:gridCol w:w="2004"/>
      </w:tblGrid>
      <w:tr>
        <w:trPr>
          <w:cantSplit/>
          <w:tblHeader/>
        </w:trPr>
        <w:tc>
          <w:tcPr>
            <w:tcW w:type="dxa" w:w="332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TRADE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SITE CONTACT</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PHONE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32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6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0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PERSONAL PROTECTIVE EQUIPMENT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WORN ON THIS SITE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Hard hat     ☐ Safety glasses     ☐ Gloves     ☐ High-visibility vest</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 </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Hearing protection     ☐ Fall protection     ☐ Respirator     ☐ Steel-toe boots</w:t>
            </w:r>
          </w:p>
          <w:p>
            <w:pP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OTHER PPE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pageBreakBefore/>
        <w:spacing w:after="0" w:before="0"/>
        <w:rPr>
          <w:rFonts w:ascii="Arial" w:cs="Arial" w:eastAsia="Arial" w:hAnsi="Arial"/>
          <w:sz w:val="2"/>
          <w:szCs w:val="2"/>
        </w:rPr>
      </w:pPr>
      <w:r>
        <w:rPr>
          <w:rFonts w:ascii="Arial" w:cs="Arial" w:eastAsia="Arial" w:hAnsi="Arial"/>
          <w:color w:val="111111"/>
          <w:sz w:val="2"/>
          <w:szCs w:val="2"/>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TRAINING AND MEETINGS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SITE ORIENTATION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TOOLBOX TALKS HELD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SAFETY MEETINGS HELD</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INSPECTIONS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SITE INSPECTIONS BY</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HOW OFTEN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RECORDS KEPT AT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INCIDENT REPORTING</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REPORT INCIDENTS TO</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PHONE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504"/>
        <w:gridCol w:w="9720"/>
      </w:tblGrid>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1.</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2.</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504"/>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3.</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9720"/>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PLAN REVIEW</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Signed below, the preparer and the approver confirm this plan describes this site. A completed plan is a record, not a compliance determination.</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860"/>
        <w:gridCol w:w="504"/>
        <w:gridCol w:w="4860"/>
      </w:tblGrid>
      <w:tr>
        <w:trPr>
          <w:cantSplit/>
        </w:trPr>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PREPARED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APPROVED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pageBreakBefore/>
        <w:spacing w:after="0" w:before="0"/>
        <w:rPr>
          <w:rFonts w:ascii="Arial" w:cs="Arial" w:eastAsia="Arial" w:hAnsi="Arial"/>
          <w:sz w:val="2"/>
          <w:szCs w:val="2"/>
        </w:rPr>
      </w:pPr>
      <w:r>
        <w:rPr>
          <w:rFonts w:ascii="Arial" w:cs="Arial" w:eastAsia="Arial" w:hAnsi="Arial"/>
          <w:color w:val="111111"/>
          <w:sz w:val="2"/>
          <w:szCs w:val="2"/>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REVIEWED WITH THE CREW</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460"/>
        <w:gridCol w:w="3160"/>
        <w:gridCol w:w="2300"/>
        <w:gridCol w:w="1304"/>
      </w:tblGrid>
      <w:tr>
        <w:trPr>
          <w:cantSplit/>
          <w:tblHeader/>
        </w:trPr>
        <w:tc>
          <w:tcPr>
            <w:tcW w:type="dxa" w:w="34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NAME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COMPANY OR TRADE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SIGNATURE</w:t>
            </w:r>
          </w:p>
          <w:p>
            <w:pPr>
              <w:keepNext/>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6"/>
                <w:szCs w:val="16"/>
              </w:rPr>
              <w:t xml:space="preserve">DATE</w:t>
            </w:r>
          </w:p>
          <w:p>
            <w:pPr>
              <w:keepNext/>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4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316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2300"/>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c>
          <w:tcPr>
            <w:tcW w:type="dxa" w:w="1304"/>
            <w:shd w:fill="FFF9DD" w:color="auto" w:val="clear"/>
            <w:tcMar>
              <w:top w:type="dxa" w:w="0"/>
              <w:left w:type="dxa" w:w="0"/>
              <w:bottom w:type="dxa" w:w="0"/>
              <w:right w:type="dxa" w:w="0"/>
            </w:tcMar>
          </w:tcPr>
          <w:p>
            <w:pPr>
              <w:spacing w:after="60" w:before="8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4</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site-specific-safety-plan-template/?utm_source=template&amp;utm_medium=docx&amp;utm_campaign=site-specific-safety-plan-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Site-Specific Safety Plan Template (Word)</dc:title>
  <dc:subject>A blank site safety plan: the project, emergency information, site safety contacts, the scope of work, site hazards with their controls and who is responsible, subcontractors on site, personal protective equipment, training and meetings, inspections and incident reporting, then a review signed by the preparer and the approver and a sheet for the crew to sign.</dc:subject>
  <dc:creator>Framing &amp; Figures</dc:creator>
  <cp:keywords>site specific safety plan template; construction safety plan template; framingandfigures.com</cp:keywords>
  <dc:description>Free template from https://framingandfigures.com/templates/site-specific-safety-plan-template/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